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55 горняков Ахталинского горно-обогатительного комбината три дня бастовали.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1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2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55 горняков Ахталинского горно-обогатительного комбината 13.02.2019 г. прекратили забастовку. Директор ГОК Самвел Хачатрян пообещал повысить зарплату и улучшить условия труда работников комбината.</w:t>
      </w:r>
    </w:p>
    <w:p>
      <w:r/>
    </w:p>
    <w:p>
      <w:r>
        <w:t>13.02.2020 г. утром Хачатрян принял представителей горняков, которые провели трехдневную забастовку. Журналистов на эту встречу не пустили.</w:t>
      </w:r>
    </w:p>
    <w:p>
      <w:r>
        <w:t>По завершении 30-минутной беседы работник комбината Гарник Карян сообщил своим коллегам и журналистам об обещании директора повысить им зарплату без каких-либо предусловий. Кроме того, в ближайшее время будут решены вопросы улучшения условий труда, в частности обеспечения рабочих необходимыми инструментами, едой, спецодеждой, транспортом.</w:t>
      </w:r>
    </w:p>
    <w:p>
      <w:r>
        <w:t>Впредь за бурение одного метра горняки будут получать не 14 тысяч, а 15 тысяч драмов, а за добычу одного кубометра сырья – 1300 драмов вместо прежних 960 драмов. “Это то, о чем мы предварительно договорились с директором”,- сказал Гарник Карян.</w:t>
      </w:r>
    </w:p>
    <w:p>
      <w:r>
        <w:t>Участвовавший во встрече другой горняк, Геворк Ревазян, сообщил, что они предупредили директора о том, что в случае увольнения или наказания за участие в забастовке акция возобновится. Самвел Хачатрян заверил, что все требования горняков будут выполнены.</w:t>
      </w:r>
    </w:p>
    <w:p>
      <w:r>
        <w:t xml:space="preserve">Глава общины Ахтала Аркадий Тамазян  сообщил, что после публикации Hetq.am в местной администрации состоялась встреча с бастующими горняками, после которой их требования были обсуждены с директором ГОК С.Хачатряном. </w:t>
      </w:r>
      <w:r>
        <w:rPr>
          <w:i/>
        </w:rPr>
        <w:t>“Комбинат уже удовлетворил требования рабочих. Сегодня около 10 часов утра Самвел Хачатрян принял представителей горняков и сообщил им об этом”</w:t>
      </w:r>
      <w:r>
        <w:t>,- сказал глава общины.</w:t>
      </w:r>
    </w:p>
    <w:p>
      <w:r>
        <w:t>Горняки рассказали журналистам о тяжелых условиях, в которых им приходится работать, о проявляемом много лет  безразличном отношении дирекции ГОК и низкой зарплате, которую они получают за свой тяжелый труд.</w:t>
      </w:r>
    </w:p>
    <w:p>
      <w:r>
        <w:t>Всем наёмным работникам следует наконец осознать своё угнетенное положение в котором они оказываются по воле капиталистов. Капиталисты никогда добровольно не отказываются от прибыли в пользу работников, так как вторые для первых всего лишь источник извлечения прибыли. Капиталист может пойти на вынужденные уступки наемным работникам, однако, в любой момент работники могут снова остаться без зарплаты, возможно и без работы.</w:t>
      </w:r>
    </w:p>
    <w:p>
      <w:r>
        <w:t>Поэтому единственный выход для наемных работников — это бороться за свои классовые права до полного уничтожения капиталистических отношений.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7280-2" TargetMode="External"/><Relationship Id="rId11" Type="http://schemas.openxmlformats.org/officeDocument/2006/relationships/hyperlink" Target="https://www.facebook.com/groups/903780589760013/" TargetMode="External"/><Relationship Id="rId12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